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D377BA" w14:textId="7CAF5C1B" w:rsidR="0018097B" w:rsidRDefault="001B5BEA" w:rsidP="001B5BEA">
      <w:pPr>
        <w:pStyle w:val="ListParagraph"/>
        <w:numPr>
          <w:ilvl w:val="0"/>
          <w:numId w:val="2"/>
        </w:numPr>
      </w:pPr>
      <w:r>
        <w:t>Run the app with your phone or an Android Emulator</w:t>
      </w:r>
    </w:p>
    <w:p w14:paraId="6E6D7B4E" w14:textId="77777777" w:rsidR="001B5BEA" w:rsidRDefault="001B5BEA" w:rsidP="001B5BEA">
      <w:pPr>
        <w:pStyle w:val="ListParagraph"/>
      </w:pPr>
    </w:p>
    <w:p w14:paraId="6306A927" w14:textId="240C1625" w:rsidR="001B5BEA" w:rsidRDefault="001B5BEA" w:rsidP="001B5BEA">
      <w:pPr>
        <w:pStyle w:val="ListParagraph"/>
        <w:numPr>
          <w:ilvl w:val="0"/>
          <w:numId w:val="2"/>
        </w:numPr>
      </w:pPr>
      <w:r>
        <w:t>You should see the “Repositories” page as the starting page</w:t>
      </w:r>
    </w:p>
    <w:p w14:paraId="7EBA57E3" w14:textId="750E3EA6" w:rsidR="001B5BEA" w:rsidRDefault="001B5BEA" w:rsidP="001B5BEA">
      <w:pPr>
        <w:pStyle w:val="ListParagraph"/>
      </w:pPr>
      <w:r>
        <w:rPr>
          <w:noProof/>
        </w:rPr>
        <w:drawing>
          <wp:inline distT="0" distB="0" distL="0" distR="0" wp14:anchorId="60341938" wp14:editId="15122B27">
            <wp:extent cx="2623973" cy="468993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34965" cy="4709576"/>
                    </a:xfrm>
                    <a:prstGeom prst="rect">
                      <a:avLst/>
                    </a:prstGeom>
                  </pic:spPr>
                </pic:pic>
              </a:graphicData>
            </a:graphic>
          </wp:inline>
        </w:drawing>
      </w:r>
    </w:p>
    <w:p w14:paraId="3E864B15" w14:textId="77777777" w:rsidR="001B5BEA" w:rsidRDefault="001B5BEA" w:rsidP="001B5BEA">
      <w:pPr>
        <w:pStyle w:val="ListParagraph"/>
      </w:pPr>
    </w:p>
    <w:p w14:paraId="38C323D3" w14:textId="79205725" w:rsidR="001B5BEA" w:rsidRDefault="001B5BEA" w:rsidP="001B5BEA">
      <w:pPr>
        <w:pStyle w:val="ListParagraph"/>
        <w:numPr>
          <w:ilvl w:val="0"/>
          <w:numId w:val="2"/>
        </w:numPr>
      </w:pPr>
      <w:r>
        <w:t>You can navigate by using the tabs in the bottom, which navigate to – “Repositories page”, “Following page”, “Followers page”, “Profile”, respectively.</w:t>
      </w:r>
    </w:p>
    <w:p w14:paraId="68BC115D" w14:textId="77777777" w:rsidR="001B5BEA" w:rsidRDefault="001B5BEA" w:rsidP="001B5BEA">
      <w:pPr>
        <w:pStyle w:val="ListParagraph"/>
      </w:pPr>
    </w:p>
    <w:p w14:paraId="0C5A67D5" w14:textId="11F2FE6B" w:rsidR="001B5BEA" w:rsidRDefault="001B5BEA" w:rsidP="001B5BEA">
      <w:pPr>
        <w:pStyle w:val="ListParagraph"/>
        <w:numPr>
          <w:ilvl w:val="0"/>
          <w:numId w:val="2"/>
        </w:numPr>
      </w:pPr>
      <w:r>
        <w:t>In the “Repositories page”, You can see the list of public repositories.</w:t>
      </w:r>
    </w:p>
    <w:p w14:paraId="3BA75521" w14:textId="77777777" w:rsidR="001B5BEA" w:rsidRDefault="001B5BEA" w:rsidP="001B5BEA">
      <w:pPr>
        <w:pStyle w:val="ListParagraph"/>
      </w:pPr>
    </w:p>
    <w:p w14:paraId="32171C59" w14:textId="77777777" w:rsidR="001B5BEA" w:rsidRDefault="001B5BEA" w:rsidP="001B5BEA">
      <w:pPr>
        <w:pStyle w:val="ListParagraph"/>
      </w:pPr>
    </w:p>
    <w:p w14:paraId="5A596BDD" w14:textId="0756A4A4" w:rsidR="001B5BEA" w:rsidRDefault="001B5BEA" w:rsidP="001B5BEA">
      <w:pPr>
        <w:pStyle w:val="ListParagraph"/>
        <w:numPr>
          <w:ilvl w:val="0"/>
          <w:numId w:val="2"/>
        </w:numPr>
      </w:pPr>
      <w:r>
        <w:t>You can click on any of the repository which will direct to the corresponding page. For example, click on VR-walk-after-stroke and it will direct you to the repo page. You can scroll down or go deeper to explore the repository.</w:t>
      </w:r>
    </w:p>
    <w:p w14:paraId="765AD23E" w14:textId="21F6C9D3" w:rsidR="001B5BEA" w:rsidRDefault="001B5BEA" w:rsidP="001B5BEA">
      <w:pPr>
        <w:pStyle w:val="ListParagraph"/>
      </w:pPr>
      <w:r>
        <w:rPr>
          <w:noProof/>
        </w:rPr>
        <w:lastRenderedPageBreak/>
        <w:drawing>
          <wp:inline distT="0" distB="0" distL="0" distR="0" wp14:anchorId="3153FA38" wp14:editId="6093EF79">
            <wp:extent cx="2149576" cy="3842022"/>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5371" cy="3870253"/>
                    </a:xfrm>
                    <a:prstGeom prst="rect">
                      <a:avLst/>
                    </a:prstGeom>
                  </pic:spPr>
                </pic:pic>
              </a:graphicData>
            </a:graphic>
          </wp:inline>
        </w:drawing>
      </w:r>
      <w:r>
        <w:t xml:space="preserve">   </w:t>
      </w:r>
      <w:r>
        <w:tab/>
      </w:r>
      <w:r>
        <w:rPr>
          <w:noProof/>
        </w:rPr>
        <w:drawing>
          <wp:inline distT="0" distB="0" distL="0" distR="0" wp14:anchorId="29F302FF" wp14:editId="4730419C">
            <wp:extent cx="2154288" cy="378673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74343" cy="3821987"/>
                    </a:xfrm>
                    <a:prstGeom prst="rect">
                      <a:avLst/>
                    </a:prstGeom>
                  </pic:spPr>
                </pic:pic>
              </a:graphicData>
            </a:graphic>
          </wp:inline>
        </w:drawing>
      </w:r>
    </w:p>
    <w:p w14:paraId="13A95781" w14:textId="0E198BF0" w:rsidR="001B5BEA" w:rsidRDefault="001B5BEA" w:rsidP="001B5BEA">
      <w:pPr>
        <w:pStyle w:val="ListParagraph"/>
      </w:pPr>
      <w:r>
        <w:rPr>
          <w:noProof/>
        </w:rPr>
        <w:drawing>
          <wp:inline distT="0" distB="0" distL="0" distR="0" wp14:anchorId="051A271F" wp14:editId="1AA59A96">
            <wp:extent cx="2432124" cy="4238880"/>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3508" cy="4258721"/>
                    </a:xfrm>
                    <a:prstGeom prst="rect">
                      <a:avLst/>
                    </a:prstGeom>
                  </pic:spPr>
                </pic:pic>
              </a:graphicData>
            </a:graphic>
          </wp:inline>
        </w:drawing>
      </w:r>
    </w:p>
    <w:p w14:paraId="65BF618B" w14:textId="77777777" w:rsidR="001B5BEA" w:rsidRDefault="001B5BEA" w:rsidP="001B5BEA">
      <w:pPr>
        <w:pStyle w:val="ListParagraph"/>
      </w:pPr>
    </w:p>
    <w:p w14:paraId="1CB23BDD" w14:textId="5858955A" w:rsidR="001B5BEA" w:rsidRDefault="00E1698E" w:rsidP="001B5BEA">
      <w:pPr>
        <w:pStyle w:val="ListParagraph"/>
        <w:numPr>
          <w:ilvl w:val="0"/>
          <w:numId w:val="2"/>
        </w:numPr>
      </w:pPr>
      <w:r>
        <w:t>Click the return button on the button to return to the app.</w:t>
      </w:r>
    </w:p>
    <w:p w14:paraId="59668C37" w14:textId="78B15A7E" w:rsidR="00E1698E" w:rsidRDefault="00E1698E" w:rsidP="00E1698E">
      <w:pPr>
        <w:pStyle w:val="ListParagraph"/>
      </w:pPr>
      <w:r>
        <w:rPr>
          <w:noProof/>
        </w:rPr>
        <w:drawing>
          <wp:inline distT="0" distB="0" distL="0" distR="0" wp14:anchorId="7A21A2EC" wp14:editId="4D9C1A7F">
            <wp:extent cx="2084905" cy="36337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0031" cy="3660086"/>
                    </a:xfrm>
                    <a:prstGeom prst="rect">
                      <a:avLst/>
                    </a:prstGeom>
                  </pic:spPr>
                </pic:pic>
              </a:graphicData>
            </a:graphic>
          </wp:inline>
        </w:drawing>
      </w:r>
    </w:p>
    <w:p w14:paraId="46E9843E" w14:textId="77777777" w:rsidR="00E1698E" w:rsidRDefault="00E1698E" w:rsidP="00E1698E">
      <w:pPr>
        <w:pStyle w:val="ListParagraph"/>
      </w:pPr>
    </w:p>
    <w:p w14:paraId="6D3D00E7" w14:textId="1A9E9D75" w:rsidR="00E1698E" w:rsidRDefault="00E1698E" w:rsidP="001B5BEA">
      <w:pPr>
        <w:pStyle w:val="ListParagraph"/>
        <w:numPr>
          <w:ilvl w:val="0"/>
          <w:numId w:val="2"/>
        </w:numPr>
      </w:pPr>
      <w:r>
        <w:t>Click the “Following” tab, which would direct you to the “Following page”. But at this stage, this page is empty.</w:t>
      </w:r>
    </w:p>
    <w:p w14:paraId="273AF7A8" w14:textId="7F68DECD" w:rsidR="00E1698E" w:rsidRDefault="00E1698E" w:rsidP="00E1698E">
      <w:pPr>
        <w:pStyle w:val="ListParagraph"/>
      </w:pPr>
      <w:r>
        <w:rPr>
          <w:noProof/>
        </w:rPr>
        <w:drawing>
          <wp:inline distT="0" distB="0" distL="0" distR="0" wp14:anchorId="7760D55A" wp14:editId="2EF7EC3C">
            <wp:extent cx="1419787" cy="2950679"/>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0329" cy="2972588"/>
                    </a:xfrm>
                    <a:prstGeom prst="rect">
                      <a:avLst/>
                    </a:prstGeom>
                  </pic:spPr>
                </pic:pic>
              </a:graphicData>
            </a:graphic>
          </wp:inline>
        </w:drawing>
      </w:r>
      <w:r>
        <w:tab/>
      </w:r>
      <w:r>
        <w:rPr>
          <w:noProof/>
        </w:rPr>
        <w:drawing>
          <wp:inline distT="0" distB="0" distL="0" distR="0" wp14:anchorId="3BF70A8C" wp14:editId="5D7227AC">
            <wp:extent cx="1458801" cy="2985796"/>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7948" cy="3024984"/>
                    </a:xfrm>
                    <a:prstGeom prst="rect">
                      <a:avLst/>
                    </a:prstGeom>
                  </pic:spPr>
                </pic:pic>
              </a:graphicData>
            </a:graphic>
          </wp:inline>
        </w:drawing>
      </w:r>
    </w:p>
    <w:p w14:paraId="3708AD8B" w14:textId="77777777" w:rsidR="00E1698E" w:rsidRDefault="00E1698E" w:rsidP="00E1698E">
      <w:pPr>
        <w:pStyle w:val="ListParagraph"/>
      </w:pPr>
    </w:p>
    <w:p w14:paraId="0E2341BF" w14:textId="13D651A4" w:rsidR="00E1698E" w:rsidRDefault="00E1698E" w:rsidP="00E1698E">
      <w:pPr>
        <w:pStyle w:val="ListParagraph"/>
        <w:numPr>
          <w:ilvl w:val="0"/>
          <w:numId w:val="2"/>
        </w:numPr>
      </w:pPr>
      <w:r>
        <w:t>Similarly, click “Followers” tab, which would direct you to the “Followers page”. But at this stage, this page is empty as well.</w:t>
      </w:r>
    </w:p>
    <w:p w14:paraId="2006B0E9" w14:textId="44274FF1" w:rsidR="00E1698E" w:rsidRDefault="00E1698E" w:rsidP="00E1698E">
      <w:pPr>
        <w:pStyle w:val="ListParagraph"/>
      </w:pPr>
      <w:r>
        <w:rPr>
          <w:noProof/>
        </w:rPr>
        <w:lastRenderedPageBreak/>
        <w:drawing>
          <wp:inline distT="0" distB="0" distL="0" distR="0" wp14:anchorId="32B2CACC" wp14:editId="2531C879">
            <wp:extent cx="1243673" cy="254548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3962" cy="2566544"/>
                    </a:xfrm>
                    <a:prstGeom prst="rect">
                      <a:avLst/>
                    </a:prstGeom>
                  </pic:spPr>
                </pic:pic>
              </a:graphicData>
            </a:graphic>
          </wp:inline>
        </w:drawing>
      </w:r>
      <w:r>
        <w:tab/>
      </w:r>
      <w:r>
        <w:tab/>
      </w:r>
      <w:r>
        <w:rPr>
          <w:noProof/>
        </w:rPr>
        <w:drawing>
          <wp:inline distT="0" distB="0" distL="0" distR="0" wp14:anchorId="20E0C50F" wp14:editId="5448C363">
            <wp:extent cx="1262984" cy="25627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1399" cy="2600115"/>
                    </a:xfrm>
                    <a:prstGeom prst="rect">
                      <a:avLst/>
                    </a:prstGeom>
                  </pic:spPr>
                </pic:pic>
              </a:graphicData>
            </a:graphic>
          </wp:inline>
        </w:drawing>
      </w:r>
    </w:p>
    <w:p w14:paraId="72EAE275" w14:textId="77777777" w:rsidR="00E1698E" w:rsidRDefault="00E1698E" w:rsidP="00E1698E">
      <w:pPr>
        <w:pStyle w:val="ListParagraph"/>
      </w:pPr>
    </w:p>
    <w:p w14:paraId="720A8134" w14:textId="12B884BA" w:rsidR="00E1698E" w:rsidRDefault="00E1698E" w:rsidP="001B5BEA">
      <w:pPr>
        <w:pStyle w:val="ListParagraph"/>
        <w:numPr>
          <w:ilvl w:val="0"/>
          <w:numId w:val="2"/>
        </w:numPr>
      </w:pPr>
      <w:r>
        <w:t xml:space="preserve">Click on the “Profile” tab, which will direct you to the “Profile page”. You can see the profile image, the name and username, along with numbers of repositories, following, followers, and the date the account is created. </w:t>
      </w:r>
    </w:p>
    <w:p w14:paraId="6B648E40" w14:textId="0D7EF404" w:rsidR="00E1698E" w:rsidRDefault="00E1698E" w:rsidP="00E1698E">
      <w:pPr>
        <w:pStyle w:val="ListParagraph"/>
      </w:pPr>
      <w:r>
        <w:rPr>
          <w:noProof/>
        </w:rPr>
        <w:drawing>
          <wp:inline distT="0" distB="0" distL="0" distR="0" wp14:anchorId="6C90784A" wp14:editId="70141603">
            <wp:extent cx="1335896" cy="2710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4848" cy="2749152"/>
                    </a:xfrm>
                    <a:prstGeom prst="rect">
                      <a:avLst/>
                    </a:prstGeom>
                  </pic:spPr>
                </pic:pic>
              </a:graphicData>
            </a:graphic>
          </wp:inline>
        </w:drawing>
      </w:r>
      <w:r>
        <w:tab/>
      </w:r>
      <w:r>
        <w:tab/>
      </w:r>
      <w:r>
        <w:rPr>
          <w:noProof/>
        </w:rPr>
        <w:drawing>
          <wp:inline distT="0" distB="0" distL="0" distR="0" wp14:anchorId="5A63F7D2" wp14:editId="27EBBFC3">
            <wp:extent cx="2012587" cy="4079951"/>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8746" cy="4092437"/>
                    </a:xfrm>
                    <a:prstGeom prst="rect">
                      <a:avLst/>
                    </a:prstGeom>
                  </pic:spPr>
                </pic:pic>
              </a:graphicData>
            </a:graphic>
          </wp:inline>
        </w:drawing>
      </w:r>
    </w:p>
    <w:p w14:paraId="4908C09E" w14:textId="77777777" w:rsidR="00E1698E" w:rsidRDefault="00E1698E" w:rsidP="00E1698E">
      <w:pPr>
        <w:pStyle w:val="ListParagraph"/>
      </w:pPr>
    </w:p>
    <w:p w14:paraId="25E9B0B1" w14:textId="1AAEC52E" w:rsidR="00E1698E" w:rsidRDefault="00E1698E" w:rsidP="001B5BEA">
      <w:pPr>
        <w:pStyle w:val="ListParagraph"/>
        <w:numPr>
          <w:ilvl w:val="0"/>
          <w:numId w:val="2"/>
        </w:numPr>
      </w:pPr>
      <w:r>
        <w:t>The number of repositories, following and followers should be clickable, which would direct you to the corresponding page.</w:t>
      </w:r>
    </w:p>
    <w:p w14:paraId="3DCF3ED7" w14:textId="50C9A118" w:rsidR="00E1698E" w:rsidRDefault="00E1698E" w:rsidP="00E1698E">
      <w:pPr>
        <w:pStyle w:val="ListParagraph"/>
      </w:pPr>
      <w:r>
        <w:rPr>
          <w:noProof/>
        </w:rPr>
        <w:lastRenderedPageBreak/>
        <w:drawing>
          <wp:inline distT="0" distB="0" distL="0" distR="0" wp14:anchorId="407810FA" wp14:editId="08CDF3EA">
            <wp:extent cx="1775460" cy="3495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8589" cy="3540895"/>
                    </a:xfrm>
                    <a:prstGeom prst="rect">
                      <a:avLst/>
                    </a:prstGeom>
                  </pic:spPr>
                </pic:pic>
              </a:graphicData>
            </a:graphic>
          </wp:inline>
        </w:drawing>
      </w:r>
      <w:r w:rsidR="00236279">
        <w:tab/>
      </w:r>
      <w:r w:rsidR="00236279">
        <w:tab/>
      </w:r>
      <w:r w:rsidR="00236279">
        <w:sym w:font="Wingdings" w:char="F0E8"/>
      </w:r>
      <w:r w:rsidR="00236279">
        <w:tab/>
      </w:r>
      <w:r w:rsidR="00236279">
        <w:tab/>
      </w:r>
      <w:r w:rsidR="00236279">
        <w:rPr>
          <w:noProof/>
        </w:rPr>
        <w:drawing>
          <wp:inline distT="0" distB="0" distL="0" distR="0" wp14:anchorId="6235E6A4" wp14:editId="61CDAE24">
            <wp:extent cx="1935179" cy="3458822"/>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52850" cy="3490406"/>
                    </a:xfrm>
                    <a:prstGeom prst="rect">
                      <a:avLst/>
                    </a:prstGeom>
                  </pic:spPr>
                </pic:pic>
              </a:graphicData>
            </a:graphic>
          </wp:inline>
        </w:drawing>
      </w:r>
    </w:p>
    <w:p w14:paraId="0D2EF078" w14:textId="28E927BF" w:rsidR="00E1698E" w:rsidRDefault="00E1698E" w:rsidP="00E1698E">
      <w:pPr>
        <w:pStyle w:val="ListParagraph"/>
      </w:pPr>
    </w:p>
    <w:p w14:paraId="13A691B9" w14:textId="62DFE9BB" w:rsidR="00E1698E" w:rsidRDefault="00E1698E" w:rsidP="00E1698E">
      <w:pPr>
        <w:pStyle w:val="ListParagraph"/>
      </w:pPr>
      <w:r>
        <w:rPr>
          <w:noProof/>
        </w:rPr>
        <w:drawing>
          <wp:inline distT="0" distB="0" distL="0" distR="0" wp14:anchorId="39142C07" wp14:editId="262E85B9">
            <wp:extent cx="1771650" cy="359151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4890" cy="3638630"/>
                    </a:xfrm>
                    <a:prstGeom prst="rect">
                      <a:avLst/>
                    </a:prstGeom>
                  </pic:spPr>
                </pic:pic>
              </a:graphicData>
            </a:graphic>
          </wp:inline>
        </w:drawing>
      </w:r>
      <w:r w:rsidR="00236279">
        <w:tab/>
      </w:r>
      <w:r w:rsidR="00236279">
        <w:tab/>
      </w:r>
      <w:r w:rsidR="00236279">
        <w:sym w:font="Wingdings" w:char="F0E8"/>
      </w:r>
      <w:r w:rsidR="00236279">
        <w:tab/>
      </w:r>
      <w:r w:rsidR="00236279">
        <w:tab/>
      </w:r>
      <w:r w:rsidR="00236279">
        <w:rPr>
          <w:noProof/>
        </w:rPr>
        <w:drawing>
          <wp:inline distT="0" distB="0" distL="0" distR="0" wp14:anchorId="43169A34" wp14:editId="185A7CAF">
            <wp:extent cx="1756410" cy="359492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0703" cy="3644646"/>
                    </a:xfrm>
                    <a:prstGeom prst="rect">
                      <a:avLst/>
                    </a:prstGeom>
                  </pic:spPr>
                </pic:pic>
              </a:graphicData>
            </a:graphic>
          </wp:inline>
        </w:drawing>
      </w:r>
    </w:p>
    <w:p w14:paraId="37883F8A" w14:textId="665C76FA" w:rsidR="00E1698E" w:rsidRDefault="00E1698E" w:rsidP="00E1698E">
      <w:pPr>
        <w:pStyle w:val="ListParagraph"/>
      </w:pPr>
    </w:p>
    <w:p w14:paraId="044D4405" w14:textId="230A31D1" w:rsidR="00E1698E" w:rsidRDefault="00E1698E" w:rsidP="00E1698E">
      <w:pPr>
        <w:pStyle w:val="ListParagraph"/>
      </w:pPr>
      <w:r>
        <w:rPr>
          <w:noProof/>
        </w:rPr>
        <w:lastRenderedPageBreak/>
        <w:drawing>
          <wp:inline distT="0" distB="0" distL="0" distR="0" wp14:anchorId="283818B0" wp14:editId="309720A6">
            <wp:extent cx="1832610" cy="37150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9709" cy="3749761"/>
                    </a:xfrm>
                    <a:prstGeom prst="rect">
                      <a:avLst/>
                    </a:prstGeom>
                  </pic:spPr>
                </pic:pic>
              </a:graphicData>
            </a:graphic>
          </wp:inline>
        </w:drawing>
      </w:r>
      <w:r w:rsidR="00236279">
        <w:tab/>
      </w:r>
      <w:r w:rsidR="00236279">
        <w:sym w:font="Wingdings" w:char="F0E8"/>
      </w:r>
      <w:r w:rsidR="00236279">
        <w:tab/>
      </w:r>
      <w:r w:rsidR="00236279">
        <w:tab/>
      </w:r>
      <w:r w:rsidR="00236279">
        <w:rPr>
          <w:noProof/>
        </w:rPr>
        <w:drawing>
          <wp:inline distT="0" distB="0" distL="0" distR="0" wp14:anchorId="5925D4CC" wp14:editId="7C9748FF">
            <wp:extent cx="1840106" cy="37338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7522" cy="3809722"/>
                    </a:xfrm>
                    <a:prstGeom prst="rect">
                      <a:avLst/>
                    </a:prstGeom>
                  </pic:spPr>
                </pic:pic>
              </a:graphicData>
            </a:graphic>
          </wp:inline>
        </w:drawing>
      </w:r>
    </w:p>
    <w:p w14:paraId="7731DDF6" w14:textId="77777777" w:rsidR="00E1698E" w:rsidRDefault="00E1698E" w:rsidP="00E1698E">
      <w:pPr>
        <w:pStyle w:val="ListParagraph"/>
      </w:pPr>
    </w:p>
    <w:p w14:paraId="51EA0AD7" w14:textId="3B2AC46E" w:rsidR="00E1698E" w:rsidRDefault="00236279" w:rsidP="001B5BEA">
      <w:pPr>
        <w:pStyle w:val="ListParagraph"/>
        <w:numPr>
          <w:ilvl w:val="0"/>
          <w:numId w:val="2"/>
        </w:numPr>
      </w:pPr>
      <w:r>
        <w:t xml:space="preserve">The app also </w:t>
      </w:r>
      <w:proofErr w:type="gramStart"/>
      <w:r>
        <w:t>support</w:t>
      </w:r>
      <w:proofErr w:type="gramEnd"/>
      <w:r>
        <w:t xml:space="preserve"> adaptive layout. You can change the phone’s orientation. In emulator, click the rotate button.</w:t>
      </w:r>
    </w:p>
    <w:p w14:paraId="72BE829B" w14:textId="1DC32C6E" w:rsidR="00236279" w:rsidRDefault="00236279" w:rsidP="00236279">
      <w:pPr>
        <w:pStyle w:val="ListParagraph"/>
      </w:pPr>
      <w:r>
        <w:rPr>
          <w:noProof/>
        </w:rPr>
        <w:drawing>
          <wp:inline distT="0" distB="0" distL="0" distR="0" wp14:anchorId="530B66E6" wp14:editId="02B4200A">
            <wp:extent cx="2002872" cy="34702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0314" cy="3483113"/>
                    </a:xfrm>
                    <a:prstGeom prst="rect">
                      <a:avLst/>
                    </a:prstGeom>
                  </pic:spPr>
                </pic:pic>
              </a:graphicData>
            </a:graphic>
          </wp:inline>
        </w:drawing>
      </w:r>
      <w:r>
        <w:rPr>
          <w:noProof/>
        </w:rPr>
        <w:drawing>
          <wp:inline distT="0" distB="0" distL="0" distR="0" wp14:anchorId="4F3F0FDE" wp14:editId="1194372C">
            <wp:extent cx="3321563" cy="216717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94" cy="2175485"/>
                    </a:xfrm>
                    <a:prstGeom prst="rect">
                      <a:avLst/>
                    </a:prstGeom>
                  </pic:spPr>
                </pic:pic>
              </a:graphicData>
            </a:graphic>
          </wp:inline>
        </w:drawing>
      </w:r>
    </w:p>
    <w:p w14:paraId="638C44C3" w14:textId="77777777" w:rsidR="00236279" w:rsidRDefault="00236279" w:rsidP="00236279">
      <w:pPr>
        <w:pStyle w:val="ListParagraph"/>
      </w:pPr>
    </w:p>
    <w:p w14:paraId="7CFE19A5" w14:textId="1C98D4F1" w:rsidR="00236279" w:rsidRDefault="00236279" w:rsidP="00BC57C3">
      <w:pPr>
        <w:pStyle w:val="ListParagraph"/>
      </w:pPr>
    </w:p>
    <w:p w14:paraId="4996890A" w14:textId="6CA228DC" w:rsidR="00BC57C3" w:rsidRDefault="00BC57C3" w:rsidP="00BC57C3">
      <w:pPr>
        <w:pStyle w:val="ListParagraph"/>
      </w:pPr>
      <w:r>
        <w:rPr>
          <w:noProof/>
        </w:rPr>
        <w:lastRenderedPageBreak/>
        <w:drawing>
          <wp:inline distT="0" distB="0" distL="0" distR="0" wp14:anchorId="24066B12" wp14:editId="0DB61037">
            <wp:extent cx="4641952" cy="297561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6880" cy="2978769"/>
                    </a:xfrm>
                    <a:prstGeom prst="rect">
                      <a:avLst/>
                    </a:prstGeom>
                  </pic:spPr>
                </pic:pic>
              </a:graphicData>
            </a:graphic>
          </wp:inline>
        </w:drawing>
      </w:r>
      <w:bookmarkStart w:id="0" w:name="_GoBack"/>
      <w:bookmarkEnd w:id="0"/>
    </w:p>
    <w:p w14:paraId="42E06F32" w14:textId="37169D5E" w:rsidR="00630889" w:rsidRDefault="00630889" w:rsidP="00630889"/>
    <w:p w14:paraId="799FEE92" w14:textId="77777777" w:rsidR="00630889" w:rsidRDefault="00630889" w:rsidP="00630889"/>
    <w:sectPr w:rsidR="006308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F7DF8"/>
    <w:multiLevelType w:val="hybridMultilevel"/>
    <w:tmpl w:val="475E5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EB02CE"/>
    <w:multiLevelType w:val="hybridMultilevel"/>
    <w:tmpl w:val="1682EE54"/>
    <w:lvl w:ilvl="0" w:tplc="49EA03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c0NzU3MzM0NzAzN7BU0lEKTi0uzszPAykwqgUAtfmwcSwAAAA="/>
  </w:docVars>
  <w:rsids>
    <w:rsidRoot w:val="00A4730B"/>
    <w:rsid w:val="0018097B"/>
    <w:rsid w:val="001B5BEA"/>
    <w:rsid w:val="00236279"/>
    <w:rsid w:val="00630889"/>
    <w:rsid w:val="00A4730B"/>
    <w:rsid w:val="00BC57C3"/>
    <w:rsid w:val="00E169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EC257"/>
  <w15:chartTrackingRefBased/>
  <w15:docId w15:val="{A5A09FC7-B147-4E54-8126-F58F170CA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B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7</Pages>
  <Words>209</Words>
  <Characters>1192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Yang</dc:creator>
  <cp:keywords/>
  <dc:description/>
  <cp:lastModifiedBy>James Yang</cp:lastModifiedBy>
  <cp:revision>3</cp:revision>
  <dcterms:created xsi:type="dcterms:W3CDTF">2019-03-25T08:22:00Z</dcterms:created>
  <dcterms:modified xsi:type="dcterms:W3CDTF">2019-03-25T09:20:00Z</dcterms:modified>
</cp:coreProperties>
</file>